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A41503">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A41503">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A41503">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A41503">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A41503">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A41503">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A41503">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A41503">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The editions are WCAG, Revised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A41503"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Before creating a report, read all of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Contact Information for follow-up questions. Listing an email is sufficient.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A41503"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A41503"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Similar to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eastAsia="Times New Roman" w:hAnsi="Arial" w:cs="Arial"/>
          <w:bCs/>
          <w:color w:val="000000"/>
          <w:sz w:val="24"/>
          <w:szCs w:val="24"/>
        </w:rPr>
        <w:t>Other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Post your final document on your company’s web site, or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1FB0D3EA" w:rsidR="00CD3ABE" w:rsidRPr="00BD6F31" w:rsidRDefault="003A1C63" w:rsidP="00D25C99">
      <w:pPr>
        <w:pStyle w:val="Heading1"/>
        <w:spacing w:after="0" w:afterAutospacing="0"/>
        <w:rPr>
          <w:sz w:val="48"/>
          <w:szCs w:val="48"/>
        </w:rPr>
      </w:pPr>
      <w:bookmarkStart w:id="11" w:name="_Toc512938568"/>
      <w:r>
        <w:rPr>
          <w:sz w:val="48"/>
          <w:szCs w:val="48"/>
          <w:lang w:val="en-US"/>
        </w:rPr>
        <w:lastRenderedPageBreak/>
        <w:t>Antaira</w:t>
      </w:r>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1B1E0013"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3A1C63">
        <w:rPr>
          <w:sz w:val="32"/>
          <w:szCs w:val="32"/>
          <w:lang w:val="en-US"/>
        </w:rPr>
        <w:t>Antaira</w:t>
      </w:r>
    </w:p>
    <w:p w14:paraId="37DF159F" w14:textId="7C0D88DF" w:rsidR="005A14C2"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3A1C63">
        <w:rPr>
          <w:sz w:val="32"/>
          <w:szCs w:val="32"/>
          <w:lang w:val="en-US"/>
        </w:rPr>
        <w:t>Network Switch Equipment</w:t>
      </w:r>
    </w:p>
    <w:p w14:paraId="044D5007" w14:textId="3827A067" w:rsidR="005A14C2" w:rsidRPr="00CE1875" w:rsidRDefault="005A14C2" w:rsidP="00D25C99">
      <w:pPr>
        <w:pStyle w:val="Heading2"/>
        <w:spacing w:before="0" w:beforeAutospacing="0"/>
        <w:rPr>
          <w:sz w:val="32"/>
          <w:szCs w:val="32"/>
          <w:lang w:val="en-US"/>
        </w:rPr>
      </w:pPr>
      <w:bookmarkStart w:id="15" w:name="_Toc512938572"/>
      <w:r w:rsidRPr="00BD6F31">
        <w:rPr>
          <w:sz w:val="32"/>
          <w:szCs w:val="32"/>
        </w:rPr>
        <w:t>Date:</w:t>
      </w:r>
      <w:bookmarkEnd w:id="15"/>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6" w:name="_Toc512938573"/>
      <w:r w:rsidRPr="00BD6F31">
        <w:rPr>
          <w:sz w:val="32"/>
          <w:szCs w:val="32"/>
        </w:rPr>
        <w:t>Contact information:</w:t>
      </w:r>
      <w:bookmarkEnd w:id="16"/>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7" w:name="_Toc512938574"/>
      <w:r w:rsidRPr="00BD6F31">
        <w:rPr>
          <w:sz w:val="32"/>
          <w:szCs w:val="32"/>
        </w:rPr>
        <w:t>Notes:</w:t>
      </w:r>
      <w:bookmarkEnd w:id="17"/>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8" w:name="_Toc512938575"/>
      <w:r w:rsidRPr="00BD6F31">
        <w:rPr>
          <w:sz w:val="32"/>
          <w:szCs w:val="32"/>
        </w:rPr>
        <w:t>Evaluation Methods Used:</w:t>
      </w:r>
      <w:bookmarkEnd w:id="18"/>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19" w:name="_Toc512938576"/>
      <w:r w:rsidRPr="00BD6F31">
        <w:rPr>
          <w:sz w:val="32"/>
          <w:szCs w:val="32"/>
        </w:rPr>
        <w:t xml:space="preserve">Applicable </w:t>
      </w:r>
      <w:r w:rsidR="006F413B" w:rsidRPr="00BD6F31">
        <w:rPr>
          <w:sz w:val="32"/>
          <w:szCs w:val="32"/>
        </w:rPr>
        <w:t>Standards/Guidelines</w:t>
      </w:r>
      <w:bookmarkEnd w:id="19"/>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0" w:name="_Toc512938577"/>
            <w:r w:rsidRPr="00BD6F31">
              <w:rPr>
                <w:rFonts w:cs="Arial"/>
                <w:lang w:val="en-US" w:eastAsia="en-US"/>
              </w:rPr>
              <w:t>Standard/Guideline</w:t>
            </w:r>
            <w:bookmarkEnd w:id="20"/>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1" w:name="_Toc512938578"/>
            <w:r w:rsidRPr="00BD6F31">
              <w:rPr>
                <w:rFonts w:cs="Arial"/>
                <w:lang w:val="en-US" w:eastAsia="en-US"/>
              </w:rPr>
              <w:t>Included In Report</w:t>
            </w:r>
            <w:bookmarkEnd w:id="21"/>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A41503"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A41503"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2" w:name="_Toc512938579"/>
      <w:r w:rsidRPr="00BD6F31">
        <w:t>Terms</w:t>
      </w:r>
      <w:bookmarkEnd w:id="22"/>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3" w:name="_Toc512938580"/>
      <w:r w:rsidRPr="00BD6F31">
        <w:t>WCAG 2.0 Report</w:t>
      </w:r>
      <w:bookmarkEnd w:id="23"/>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4" w:name="_Toc512938581"/>
      <w:r w:rsidR="003D2163" w:rsidRPr="00BD6F31">
        <w:lastRenderedPageBreak/>
        <w:t xml:space="preserve">Table 1: </w:t>
      </w:r>
      <w:r w:rsidR="00327269" w:rsidRPr="00BD6F31">
        <w:t xml:space="preserve">Success </w:t>
      </w:r>
      <w:r w:rsidR="003D2163" w:rsidRPr="00BD6F31">
        <w:t>Criteria, Level A</w:t>
      </w:r>
      <w:bookmarkEnd w:id="24"/>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A41503"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A41503"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5956DDD2" w:rsidR="00A36F5B" w:rsidRPr="005A0A66" w:rsidRDefault="00A36F5B"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5956DDD2" w:rsidR="00A36F5B" w:rsidRPr="005A0A66" w:rsidRDefault="00A36F5B"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A41503"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A41503"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A41503"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bookmarkStart w:id="25" w:name="_GoBack"/>
            <w:bookmarkEnd w:id="25"/>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A41503"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A41503"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3B5768C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3B5768C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A41503"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A41503"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A41503"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A41503"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A41503"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A41503"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A41503"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6AD84CAE"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6AD84CAE"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A41503"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A41503"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A41503"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0B331CB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0B331CB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A41503"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A41503"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A41503"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A41503"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A41503"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A41503"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696DE0E6"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696DE0E6"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A41503"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A41503"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A41503"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A41503"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0C07A70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0C07A70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A41503"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A41503"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A41503"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A41503"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A41503"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3F34E605"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3F34E605"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A41503"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A41503"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A41503"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A41503"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A41503"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A41503"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3D793A50"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3D793A50"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A41503"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A41503"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A41503"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A41503"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A41503"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A41503"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A41503"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2E2A69E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2E2A69E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A41503"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A41503"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A41503"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A41503"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A41503"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A41503"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A41503"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A41503"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A41503"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A41503"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A41503"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4DDA759B"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4DDA759B"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A41503"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A41503"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A41503"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A41503"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A41503"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057CEAF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057CEAF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412.8.1 TTY Connectability</w:t>
            </w:r>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C63"/>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1503"/>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42228-8F9E-469E-A61A-F77AFE6298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dbb9ff-d78e-4a7e-b57b-772fc6bc39a9"/>
    <ds:schemaRef ds:uri="http://www.w3.org/XML/1998/namespace"/>
    <ds:schemaRef ds:uri="http://purl.org/dc/dcmitype/"/>
  </ds:schemaRefs>
</ds:datastoreItem>
</file>

<file path=customXml/itemProps2.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4.xml><?xml version="1.0" encoding="utf-8"?>
<ds:datastoreItem xmlns:ds="http://schemas.openxmlformats.org/officeDocument/2006/customXml" ds:itemID="{38F9379F-8EC1-4A24-9BCF-5FB31FCA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6140</Words>
  <Characters>37086</Characters>
  <Application>Microsoft Office Word</Application>
  <DocSecurity>0</DocSecurity>
  <Lines>1059</Lines>
  <Paragraphs>720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42506</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4</cp:revision>
  <cp:lastPrinted>2017-06-09T19:26:00Z</cp:lastPrinted>
  <dcterms:created xsi:type="dcterms:W3CDTF">2019-12-16T19:05:00Z</dcterms:created>
  <dcterms:modified xsi:type="dcterms:W3CDTF">2019-12-16T20:06:00Z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